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570" w:lineRule="exact"/>
        <w:jc w:val="left"/>
        <w:textAlignment w:val="auto"/>
        <w:rPr>
          <w:rFonts w:hint="default" w:ascii="方正仿宋简体" w:hAnsi="方正仿宋简体" w:eastAsia="方正仿宋简体" w:cs="方正仿宋简体"/>
          <w:b w:val="0"/>
          <w:bCs/>
          <w:color w:val="000000"/>
          <w:sz w:val="32"/>
          <w:szCs w:val="32"/>
          <w:lang w:val="en-US" w:eastAsia="zh-CN"/>
        </w:rPr>
      </w:pPr>
      <w:bookmarkStart w:id="0" w:name="_Hlk512327022"/>
      <w:r>
        <w:rPr>
          <w:rFonts w:hint="eastAsia" w:ascii="方正仿宋简体" w:hAnsi="方正仿宋简体" w:eastAsia="方正仿宋简体" w:cs="方正仿宋简体"/>
          <w:b w:val="0"/>
          <w:bCs/>
          <w:color w:val="000000"/>
          <w:sz w:val="32"/>
          <w:szCs w:val="32"/>
          <w:lang w:val="en-US" w:eastAsia="zh-CN"/>
        </w:rPr>
        <w:t>附件23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right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sz w:val="44"/>
          <w:szCs w:val="44"/>
        </w:rPr>
        <w:t>北海艺术设计学院本科毕业设计（论文）学术不端行为检测B类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right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sz w:val="44"/>
          <w:szCs w:val="44"/>
        </w:rPr>
      </w:pPr>
      <w:bookmarkStart w:id="1" w:name="_GoBack"/>
      <w:bookmarkEnd w:id="1"/>
      <w:r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sz w:val="44"/>
          <w:szCs w:val="44"/>
        </w:rPr>
        <w:t>复检仍不合格处理意见汇总表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right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sz w:val="44"/>
          <w:szCs w:val="44"/>
        </w:rPr>
      </w:pPr>
    </w:p>
    <w:p>
      <w:pPr>
        <w:widowControl/>
        <w:spacing w:line="320" w:lineRule="atLeast"/>
        <w:jc w:val="left"/>
        <w:rPr>
          <w:rFonts w:asciiTheme="minorEastAsia" w:hAnsiTheme="minorEastAsia" w:eastAsiaTheme="minorEastAsia"/>
          <w:color w:val="000000"/>
          <w:kern w:val="0"/>
          <w:sz w:val="28"/>
          <w:szCs w:val="28"/>
        </w:rPr>
      </w:pPr>
      <w:r>
        <w:rPr>
          <w:rFonts w:hint="eastAsia" w:asciiTheme="minorEastAsia" w:hAnsiTheme="minorEastAsia" w:eastAsiaTheme="minorEastAsia"/>
          <w:color w:val="000000"/>
          <w:kern w:val="0"/>
          <w:sz w:val="28"/>
          <w:szCs w:val="28"/>
        </w:rPr>
        <w:t xml:space="preserve">学院（盖章）： </w:t>
      </w:r>
      <w:r>
        <w:rPr>
          <w:rFonts w:asciiTheme="minorEastAsia" w:hAnsiTheme="minorEastAsia" w:eastAsiaTheme="minorEastAsia"/>
          <w:color w:val="000000"/>
          <w:kern w:val="0"/>
          <w:sz w:val="28"/>
          <w:szCs w:val="28"/>
        </w:rPr>
        <w:t xml:space="preserve">                                                                                    </w:t>
      </w:r>
    </w:p>
    <w:tbl>
      <w:tblPr>
        <w:tblStyle w:val="19"/>
        <w:tblW w:w="1395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6"/>
        <w:gridCol w:w="1414"/>
        <w:gridCol w:w="824"/>
        <w:gridCol w:w="1679"/>
        <w:gridCol w:w="3822"/>
        <w:gridCol w:w="4154"/>
        <w:gridCol w:w="12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806" w:type="dxa"/>
            <w:shd w:val="clear" w:color="auto" w:fill="auto"/>
            <w:vAlign w:val="center"/>
          </w:tcPr>
          <w:p>
            <w:pPr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hint="eastAsia" w:ascii="Calibri" w:hAnsi="Calibri"/>
                <w:sz w:val="24"/>
                <w:szCs w:val="24"/>
              </w:rPr>
              <w:t>序号</w:t>
            </w:r>
          </w:p>
        </w:tc>
        <w:tc>
          <w:tcPr>
            <w:tcW w:w="1414" w:type="dxa"/>
            <w:shd w:val="clear" w:color="auto" w:fill="auto"/>
            <w:vAlign w:val="center"/>
          </w:tcPr>
          <w:p>
            <w:pPr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hint="eastAsia" w:ascii="Calibri" w:hAnsi="Calibri"/>
                <w:sz w:val="24"/>
                <w:szCs w:val="24"/>
              </w:rPr>
              <w:t>学号</w:t>
            </w:r>
          </w:p>
        </w:tc>
        <w:tc>
          <w:tcPr>
            <w:tcW w:w="824" w:type="dxa"/>
            <w:shd w:val="clear" w:color="auto" w:fill="auto"/>
            <w:vAlign w:val="center"/>
          </w:tcPr>
          <w:p>
            <w:pPr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hint="eastAsia" w:ascii="Calibri" w:hAnsi="Calibri"/>
                <w:sz w:val="24"/>
                <w:szCs w:val="24"/>
              </w:rPr>
              <w:t>姓名</w:t>
            </w:r>
          </w:p>
        </w:tc>
        <w:tc>
          <w:tcPr>
            <w:tcW w:w="1679" w:type="dxa"/>
            <w:shd w:val="clear" w:color="auto" w:fill="auto"/>
            <w:vAlign w:val="center"/>
          </w:tcPr>
          <w:p>
            <w:pPr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hint="eastAsia" w:ascii="Calibri" w:hAnsi="Calibri"/>
                <w:sz w:val="24"/>
                <w:szCs w:val="24"/>
              </w:rPr>
              <w:t>年级专业班级</w:t>
            </w:r>
          </w:p>
        </w:tc>
        <w:tc>
          <w:tcPr>
            <w:tcW w:w="3822" w:type="dxa"/>
            <w:shd w:val="clear" w:color="auto" w:fill="auto"/>
            <w:vAlign w:val="center"/>
          </w:tcPr>
          <w:p>
            <w:pPr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hint="eastAsia" w:ascii="Calibri" w:hAnsi="Calibri"/>
                <w:sz w:val="24"/>
                <w:szCs w:val="24"/>
              </w:rPr>
              <w:t>毕业设计（论文）题目</w:t>
            </w:r>
          </w:p>
        </w:tc>
        <w:tc>
          <w:tcPr>
            <w:tcW w:w="4154" w:type="dxa"/>
            <w:shd w:val="clear" w:color="auto" w:fill="auto"/>
            <w:vAlign w:val="center"/>
          </w:tcPr>
          <w:p>
            <w:pPr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hint="eastAsia" w:ascii="Calibri" w:hAnsi="Calibri"/>
                <w:sz w:val="24"/>
                <w:szCs w:val="24"/>
              </w:rPr>
              <w:t>学院毕业设计（论文）领导小组意见</w:t>
            </w:r>
          </w:p>
        </w:tc>
        <w:tc>
          <w:tcPr>
            <w:tcW w:w="1258" w:type="dxa"/>
            <w:shd w:val="clear" w:color="auto" w:fill="auto"/>
            <w:vAlign w:val="center"/>
          </w:tcPr>
          <w:p>
            <w:pPr>
              <w:jc w:val="left"/>
              <w:rPr>
                <w:rFonts w:ascii="Calibri" w:hAnsi="Calibri"/>
                <w:sz w:val="24"/>
                <w:szCs w:val="24"/>
              </w:rPr>
            </w:pPr>
            <w:r>
              <w:rPr>
                <w:rFonts w:hint="eastAsia" w:ascii="Calibri" w:hAnsi="Calibri"/>
                <w:sz w:val="24"/>
                <w:szCs w:val="24"/>
              </w:rPr>
              <w:t>组长签字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806" w:type="dxa"/>
            <w:shd w:val="clear" w:color="auto" w:fill="auto"/>
          </w:tcPr>
          <w:p>
            <w:pPr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414" w:type="dxa"/>
            <w:shd w:val="clear" w:color="auto" w:fill="auto"/>
          </w:tcPr>
          <w:p>
            <w:pPr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824" w:type="dxa"/>
            <w:shd w:val="clear" w:color="auto" w:fill="auto"/>
          </w:tcPr>
          <w:p>
            <w:pPr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679" w:type="dxa"/>
            <w:shd w:val="clear" w:color="auto" w:fill="auto"/>
          </w:tcPr>
          <w:p>
            <w:pPr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822" w:type="dxa"/>
            <w:shd w:val="clear" w:color="auto" w:fill="auto"/>
          </w:tcPr>
          <w:p>
            <w:pPr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4154" w:type="dxa"/>
            <w:shd w:val="clear" w:color="auto" w:fill="auto"/>
          </w:tcPr>
          <w:p>
            <w:pPr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258" w:type="dxa"/>
            <w:vMerge w:val="restart"/>
            <w:shd w:val="clear" w:color="auto" w:fill="auto"/>
          </w:tcPr>
          <w:p>
            <w:pPr>
              <w:rPr>
                <w:rFonts w:ascii="Calibri" w:hAnsi="Calibri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806" w:type="dxa"/>
            <w:shd w:val="clear" w:color="auto" w:fill="auto"/>
          </w:tcPr>
          <w:p>
            <w:pPr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414" w:type="dxa"/>
            <w:shd w:val="clear" w:color="auto" w:fill="auto"/>
          </w:tcPr>
          <w:p>
            <w:pPr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824" w:type="dxa"/>
            <w:shd w:val="clear" w:color="auto" w:fill="auto"/>
          </w:tcPr>
          <w:p>
            <w:pPr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679" w:type="dxa"/>
            <w:shd w:val="clear" w:color="auto" w:fill="auto"/>
          </w:tcPr>
          <w:p>
            <w:pPr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822" w:type="dxa"/>
            <w:shd w:val="clear" w:color="auto" w:fill="auto"/>
          </w:tcPr>
          <w:p>
            <w:pPr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4154" w:type="dxa"/>
            <w:shd w:val="clear" w:color="auto" w:fill="auto"/>
          </w:tcPr>
          <w:p>
            <w:pPr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258" w:type="dxa"/>
            <w:vMerge w:val="continue"/>
            <w:shd w:val="clear" w:color="auto" w:fill="auto"/>
          </w:tcPr>
          <w:p>
            <w:pPr>
              <w:rPr>
                <w:rFonts w:ascii="Calibri" w:hAnsi="Calibri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806" w:type="dxa"/>
            <w:shd w:val="clear" w:color="auto" w:fill="auto"/>
          </w:tcPr>
          <w:p>
            <w:pPr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414" w:type="dxa"/>
            <w:shd w:val="clear" w:color="auto" w:fill="auto"/>
          </w:tcPr>
          <w:p>
            <w:pPr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824" w:type="dxa"/>
            <w:shd w:val="clear" w:color="auto" w:fill="auto"/>
          </w:tcPr>
          <w:p>
            <w:pPr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679" w:type="dxa"/>
            <w:shd w:val="clear" w:color="auto" w:fill="auto"/>
          </w:tcPr>
          <w:p>
            <w:pPr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822" w:type="dxa"/>
            <w:shd w:val="clear" w:color="auto" w:fill="auto"/>
          </w:tcPr>
          <w:p>
            <w:pPr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4154" w:type="dxa"/>
            <w:shd w:val="clear" w:color="auto" w:fill="auto"/>
          </w:tcPr>
          <w:p>
            <w:pPr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258" w:type="dxa"/>
            <w:vMerge w:val="continue"/>
            <w:shd w:val="clear" w:color="auto" w:fill="auto"/>
          </w:tcPr>
          <w:p>
            <w:pPr>
              <w:rPr>
                <w:rFonts w:ascii="Calibri" w:hAnsi="Calibri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806" w:type="dxa"/>
            <w:shd w:val="clear" w:color="auto" w:fill="auto"/>
          </w:tcPr>
          <w:p>
            <w:pPr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414" w:type="dxa"/>
            <w:shd w:val="clear" w:color="auto" w:fill="auto"/>
          </w:tcPr>
          <w:p>
            <w:pPr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824" w:type="dxa"/>
            <w:shd w:val="clear" w:color="auto" w:fill="auto"/>
          </w:tcPr>
          <w:p>
            <w:pPr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679" w:type="dxa"/>
            <w:shd w:val="clear" w:color="auto" w:fill="auto"/>
          </w:tcPr>
          <w:p>
            <w:pPr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822" w:type="dxa"/>
            <w:shd w:val="clear" w:color="auto" w:fill="auto"/>
          </w:tcPr>
          <w:p>
            <w:pPr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4154" w:type="dxa"/>
            <w:shd w:val="clear" w:color="auto" w:fill="auto"/>
          </w:tcPr>
          <w:p>
            <w:pPr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258" w:type="dxa"/>
            <w:vMerge w:val="continue"/>
            <w:shd w:val="clear" w:color="auto" w:fill="auto"/>
          </w:tcPr>
          <w:p>
            <w:pPr>
              <w:rPr>
                <w:rFonts w:ascii="Calibri" w:hAnsi="Calibri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806" w:type="dxa"/>
            <w:shd w:val="clear" w:color="auto" w:fill="auto"/>
          </w:tcPr>
          <w:p>
            <w:pPr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414" w:type="dxa"/>
            <w:shd w:val="clear" w:color="auto" w:fill="auto"/>
          </w:tcPr>
          <w:p>
            <w:pPr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824" w:type="dxa"/>
            <w:shd w:val="clear" w:color="auto" w:fill="auto"/>
          </w:tcPr>
          <w:p>
            <w:pPr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679" w:type="dxa"/>
            <w:shd w:val="clear" w:color="auto" w:fill="auto"/>
          </w:tcPr>
          <w:p>
            <w:pPr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822" w:type="dxa"/>
            <w:shd w:val="clear" w:color="auto" w:fill="auto"/>
          </w:tcPr>
          <w:p>
            <w:pPr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4154" w:type="dxa"/>
            <w:shd w:val="clear" w:color="auto" w:fill="auto"/>
          </w:tcPr>
          <w:p>
            <w:pPr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258" w:type="dxa"/>
            <w:vMerge w:val="continue"/>
            <w:shd w:val="clear" w:color="auto" w:fill="auto"/>
          </w:tcPr>
          <w:p>
            <w:pPr>
              <w:rPr>
                <w:rFonts w:ascii="Calibri" w:hAnsi="Calibri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806" w:type="dxa"/>
            <w:shd w:val="clear" w:color="auto" w:fill="auto"/>
          </w:tcPr>
          <w:p>
            <w:pPr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414" w:type="dxa"/>
            <w:shd w:val="clear" w:color="auto" w:fill="auto"/>
          </w:tcPr>
          <w:p>
            <w:pPr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824" w:type="dxa"/>
            <w:shd w:val="clear" w:color="auto" w:fill="auto"/>
          </w:tcPr>
          <w:p>
            <w:pPr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679" w:type="dxa"/>
            <w:shd w:val="clear" w:color="auto" w:fill="auto"/>
          </w:tcPr>
          <w:p>
            <w:pPr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822" w:type="dxa"/>
            <w:shd w:val="clear" w:color="auto" w:fill="auto"/>
          </w:tcPr>
          <w:p>
            <w:pPr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4154" w:type="dxa"/>
            <w:shd w:val="clear" w:color="auto" w:fill="auto"/>
          </w:tcPr>
          <w:p>
            <w:pPr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258" w:type="dxa"/>
            <w:vMerge w:val="continue"/>
            <w:shd w:val="clear" w:color="auto" w:fill="auto"/>
          </w:tcPr>
          <w:p>
            <w:pPr>
              <w:rPr>
                <w:rFonts w:ascii="Calibri" w:hAnsi="Calibri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806" w:type="dxa"/>
            <w:shd w:val="clear" w:color="auto" w:fill="auto"/>
          </w:tcPr>
          <w:p>
            <w:pPr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414" w:type="dxa"/>
            <w:shd w:val="clear" w:color="auto" w:fill="auto"/>
          </w:tcPr>
          <w:p>
            <w:pPr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824" w:type="dxa"/>
            <w:shd w:val="clear" w:color="auto" w:fill="auto"/>
          </w:tcPr>
          <w:p>
            <w:pPr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679" w:type="dxa"/>
            <w:shd w:val="clear" w:color="auto" w:fill="auto"/>
          </w:tcPr>
          <w:p>
            <w:pPr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822" w:type="dxa"/>
            <w:shd w:val="clear" w:color="auto" w:fill="auto"/>
          </w:tcPr>
          <w:p>
            <w:pPr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4154" w:type="dxa"/>
            <w:shd w:val="clear" w:color="auto" w:fill="auto"/>
          </w:tcPr>
          <w:p>
            <w:pPr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258" w:type="dxa"/>
            <w:vMerge w:val="continue"/>
            <w:shd w:val="clear" w:color="auto" w:fill="auto"/>
          </w:tcPr>
          <w:p>
            <w:pPr>
              <w:rPr>
                <w:rFonts w:ascii="Calibri" w:hAnsi="Calibri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7" w:hRule="atLeast"/>
        </w:trPr>
        <w:tc>
          <w:tcPr>
            <w:tcW w:w="13957" w:type="dxa"/>
            <w:gridSpan w:val="7"/>
            <w:shd w:val="clear" w:color="auto" w:fill="auto"/>
          </w:tcPr>
          <w:p>
            <w:pPr>
              <w:rPr>
                <w:rFonts w:ascii="Calibri" w:hAnsi="Calibri"/>
                <w:sz w:val="24"/>
                <w:szCs w:val="24"/>
              </w:rPr>
            </w:pPr>
            <w:r>
              <w:rPr>
                <w:rFonts w:hint="eastAsia" w:ascii="Calibri" w:hAnsi="Calibri"/>
                <w:sz w:val="24"/>
                <w:szCs w:val="24"/>
              </w:rPr>
              <w:t>教务处意见：</w:t>
            </w:r>
          </w:p>
          <w:p>
            <w:pPr>
              <w:rPr>
                <w:rFonts w:ascii="Calibri" w:hAnsi="Calibri"/>
                <w:sz w:val="24"/>
                <w:szCs w:val="24"/>
              </w:rPr>
            </w:pPr>
          </w:p>
          <w:p>
            <w:pPr>
              <w:rPr>
                <w:rFonts w:ascii="Calibri" w:hAnsi="Calibri"/>
                <w:sz w:val="24"/>
                <w:szCs w:val="24"/>
              </w:rPr>
            </w:pPr>
          </w:p>
          <w:p>
            <w:pPr>
              <w:rPr>
                <w:rFonts w:ascii="Calibri" w:hAnsi="Calibri"/>
                <w:sz w:val="24"/>
                <w:szCs w:val="24"/>
              </w:rPr>
            </w:pPr>
          </w:p>
          <w:p>
            <w:pPr>
              <w:ind w:firstLine="6480" w:firstLineChars="2700"/>
              <w:rPr>
                <w:rFonts w:ascii="Calibri" w:hAnsi="Calibri"/>
                <w:sz w:val="24"/>
                <w:szCs w:val="24"/>
              </w:rPr>
            </w:pPr>
            <w:r>
              <w:rPr>
                <w:rFonts w:hint="eastAsia" w:ascii="Calibri" w:hAnsi="Calibri"/>
                <w:sz w:val="24"/>
                <w:szCs w:val="24"/>
              </w:rPr>
              <w:t>处领导签章：                       盖章：</w:t>
            </w:r>
          </w:p>
          <w:p>
            <w:pPr>
              <w:rPr>
                <w:rFonts w:ascii="Calibri" w:hAnsi="Calibri"/>
                <w:sz w:val="24"/>
                <w:szCs w:val="24"/>
              </w:rPr>
            </w:pPr>
            <w:r>
              <w:rPr>
                <w:rFonts w:hint="eastAsia" w:ascii="Calibri" w:hAnsi="Calibri"/>
                <w:sz w:val="24"/>
                <w:szCs w:val="24"/>
              </w:rPr>
              <w:t xml:space="preserve">                                                                                         年        月        日</w:t>
            </w:r>
          </w:p>
        </w:tc>
      </w:tr>
      <w:bookmarkEnd w:id="0"/>
    </w:tbl>
    <w:p/>
    <w:sectPr>
      <w:headerReference r:id="rId3" w:type="default"/>
      <w:footerReference r:id="rId4" w:type="default"/>
      <w:pgSz w:w="16838" w:h="11906" w:orient="landscape"/>
      <w:pgMar w:top="1418" w:right="1418" w:bottom="1418" w:left="1418" w:header="851" w:footer="992" w:gutter="0"/>
      <w:pgNumType w:start="6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方正仿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515537042"/>
      <w:docPartObj>
        <w:docPartGallery w:val="autotext"/>
      </w:docPartObj>
    </w:sdtPr>
    <w:sdtContent>
      <w:p>
        <w:pPr>
          <w:pStyle w:val="13"/>
          <w:jc w:val="center"/>
        </w:pPr>
        <w:r>
          <w:rPr>
            <w:rFonts w:hint="eastAsia"/>
            <w:lang w:val="en-US" w:eastAsia="zh-CN"/>
          </w:rPr>
          <w:t>73</w:t>
        </w:r>
      </w:p>
    </w:sdtContent>
  </w:sdt>
  <w:p>
    <w:pPr>
      <w:pStyle w:val="1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pBdr>
        <w:bottom w:val="none" w:color="auto" w:sz="0" w:space="0"/>
      </w:pBdr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160413D"/>
    <w:multiLevelType w:val="multilevel"/>
    <w:tmpl w:val="4160413D"/>
    <w:lvl w:ilvl="0" w:tentative="0">
      <w:start w:val="1"/>
      <w:numFmt w:val="chineseCountingThousand"/>
      <w:pStyle w:val="3"/>
      <w:lvlText w:val="%1"/>
      <w:lvlJc w:val="left"/>
      <w:pPr>
        <w:tabs>
          <w:tab w:val="left" w:pos="839"/>
        </w:tabs>
        <w:ind w:left="839" w:hanging="839"/>
      </w:pPr>
      <w:rPr>
        <w:rFonts w:hint="default"/>
        <w:sz w:val="32"/>
        <w:szCs w:val="32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E0NTM4OGE0OGUwZDY0MWZjN2I3MTI0Mzg1YjBmZDUifQ=="/>
  </w:docVars>
  <w:rsids>
    <w:rsidRoot w:val="00A82485"/>
    <w:rsid w:val="00003E6F"/>
    <w:rsid w:val="00020D2C"/>
    <w:rsid w:val="00040555"/>
    <w:rsid w:val="00064D53"/>
    <w:rsid w:val="000B659A"/>
    <w:rsid w:val="00230B65"/>
    <w:rsid w:val="002A17E7"/>
    <w:rsid w:val="00354516"/>
    <w:rsid w:val="003B4B94"/>
    <w:rsid w:val="00412395"/>
    <w:rsid w:val="0045719F"/>
    <w:rsid w:val="00475505"/>
    <w:rsid w:val="00500DCE"/>
    <w:rsid w:val="005B45B6"/>
    <w:rsid w:val="0061663C"/>
    <w:rsid w:val="006475D6"/>
    <w:rsid w:val="007B5F9C"/>
    <w:rsid w:val="007E305B"/>
    <w:rsid w:val="00823ABD"/>
    <w:rsid w:val="00833D0C"/>
    <w:rsid w:val="008A0C47"/>
    <w:rsid w:val="008E2117"/>
    <w:rsid w:val="008E265A"/>
    <w:rsid w:val="009721C9"/>
    <w:rsid w:val="0099011A"/>
    <w:rsid w:val="00990A54"/>
    <w:rsid w:val="00A82485"/>
    <w:rsid w:val="00AA7372"/>
    <w:rsid w:val="00AE5AA3"/>
    <w:rsid w:val="00B520BC"/>
    <w:rsid w:val="00C06273"/>
    <w:rsid w:val="00C13B16"/>
    <w:rsid w:val="00C42D3E"/>
    <w:rsid w:val="00C558F2"/>
    <w:rsid w:val="00C67469"/>
    <w:rsid w:val="00D0362B"/>
    <w:rsid w:val="00D44F07"/>
    <w:rsid w:val="00D75C3D"/>
    <w:rsid w:val="00DC17AB"/>
    <w:rsid w:val="00E14BB8"/>
    <w:rsid w:val="00E2736D"/>
    <w:rsid w:val="00E52F4F"/>
    <w:rsid w:val="00E73DFE"/>
    <w:rsid w:val="00F46660"/>
    <w:rsid w:val="00F835B8"/>
    <w:rsid w:val="00F9404D"/>
    <w:rsid w:val="00FA35FE"/>
    <w:rsid w:val="00FF2162"/>
    <w:rsid w:val="0FFB6F5F"/>
    <w:rsid w:val="2FAA0DF2"/>
    <w:rsid w:val="39D132B7"/>
    <w:rsid w:val="3FC070EB"/>
    <w:rsid w:val="59946BF4"/>
    <w:rsid w:val="5B175405"/>
    <w:rsid w:val="70032637"/>
    <w:rsid w:val="71DF6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3"/>
    <w:qFormat/>
    <w:uiPriority w:val="0"/>
    <w:pPr>
      <w:spacing w:line="360" w:lineRule="auto"/>
      <w:outlineLvl w:val="0"/>
    </w:pPr>
    <w:rPr>
      <w:b/>
      <w:sz w:val="44"/>
      <w:szCs w:val="44"/>
    </w:rPr>
  </w:style>
  <w:style w:type="paragraph" w:styleId="3">
    <w:name w:val="heading 2"/>
    <w:basedOn w:val="1"/>
    <w:next w:val="4"/>
    <w:link w:val="24"/>
    <w:qFormat/>
    <w:uiPriority w:val="0"/>
    <w:pPr>
      <w:keepNext/>
      <w:keepLines/>
      <w:numPr>
        <w:ilvl w:val="0"/>
        <w:numId w:val="1"/>
      </w:numPr>
      <w:spacing w:beforeLines="50" w:afterLines="50" w:line="360" w:lineRule="auto"/>
      <w:jc w:val="center"/>
      <w:outlineLvl w:val="1"/>
    </w:pPr>
    <w:rPr>
      <w:rFonts w:ascii="Arial" w:hAnsi="Arial" w:cs="Arial"/>
      <w:b/>
      <w:sz w:val="32"/>
      <w:szCs w:val="32"/>
    </w:rPr>
  </w:style>
  <w:style w:type="paragraph" w:styleId="4">
    <w:name w:val="heading 3"/>
    <w:basedOn w:val="1"/>
    <w:next w:val="1"/>
    <w:link w:val="25"/>
    <w:qFormat/>
    <w:uiPriority w:val="0"/>
    <w:pPr>
      <w:keepNext/>
      <w:keepLines/>
      <w:tabs>
        <w:tab w:val="left" w:pos="0"/>
      </w:tabs>
      <w:spacing w:beforeLines="50" w:afterLines="50" w:line="360" w:lineRule="auto"/>
      <w:jc w:val="left"/>
      <w:outlineLvl w:val="2"/>
    </w:pPr>
    <w:rPr>
      <w:rFonts w:ascii="Calibri" w:hAnsi="Calibri" w:cs="Arial"/>
      <w:b/>
      <w:szCs w:val="32"/>
    </w:rPr>
  </w:style>
  <w:style w:type="paragraph" w:styleId="5">
    <w:name w:val="heading 4"/>
    <w:basedOn w:val="1"/>
    <w:next w:val="1"/>
    <w:link w:val="26"/>
    <w:qFormat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paragraph" w:styleId="6">
    <w:name w:val="heading 5"/>
    <w:basedOn w:val="1"/>
    <w:next w:val="1"/>
    <w:link w:val="27"/>
    <w:qFormat/>
    <w:uiPriority w:val="0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link w:val="28"/>
    <w:qFormat/>
    <w:uiPriority w:val="0"/>
    <w:pPr>
      <w:keepNext/>
      <w:keepLines/>
      <w:spacing w:before="240" w:after="64" w:line="320" w:lineRule="auto"/>
      <w:outlineLvl w:val="5"/>
    </w:pPr>
    <w:rPr>
      <w:rFonts w:ascii="Arial" w:hAnsi="Arial" w:eastAsia="黑体"/>
      <w:b/>
      <w:bCs/>
      <w:sz w:val="24"/>
    </w:rPr>
  </w:style>
  <w:style w:type="paragraph" w:styleId="8">
    <w:name w:val="heading 7"/>
    <w:basedOn w:val="1"/>
    <w:next w:val="1"/>
    <w:link w:val="41"/>
    <w:qFormat/>
    <w:uiPriority w:val="0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9">
    <w:name w:val="heading 8"/>
    <w:basedOn w:val="1"/>
    <w:next w:val="1"/>
    <w:link w:val="42"/>
    <w:qFormat/>
    <w:uiPriority w:val="0"/>
    <w:pPr>
      <w:keepNext/>
      <w:keepLines/>
      <w:spacing w:before="240" w:after="64" w:line="320" w:lineRule="auto"/>
      <w:outlineLvl w:val="7"/>
    </w:pPr>
    <w:rPr>
      <w:rFonts w:ascii="Arial" w:hAnsi="Arial" w:eastAsia="黑体"/>
      <w:sz w:val="24"/>
    </w:rPr>
  </w:style>
  <w:style w:type="paragraph" w:styleId="10">
    <w:name w:val="heading 9"/>
    <w:basedOn w:val="1"/>
    <w:next w:val="1"/>
    <w:link w:val="43"/>
    <w:qFormat/>
    <w:uiPriority w:val="0"/>
    <w:pPr>
      <w:keepNext/>
      <w:keepLines/>
      <w:spacing w:before="240" w:after="64" w:line="320" w:lineRule="auto"/>
      <w:outlineLvl w:val="8"/>
    </w:pPr>
    <w:rPr>
      <w:rFonts w:ascii="Arial" w:hAnsi="Arial" w:eastAsia="黑体"/>
      <w:szCs w:val="21"/>
    </w:rPr>
  </w:style>
  <w:style w:type="character" w:default="1" w:styleId="20">
    <w:name w:val="Default Paragraph Font"/>
    <w:semiHidden/>
    <w:unhideWhenUsed/>
    <w:qFormat/>
    <w:uiPriority w:val="1"/>
  </w:style>
  <w:style w:type="table" w:default="1" w:styleId="1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link w:val="44"/>
    <w:qFormat/>
    <w:uiPriority w:val="0"/>
    <w:pPr>
      <w:ind w:left="420" w:leftChars="200"/>
      <w:jc w:val="center"/>
    </w:pPr>
    <w:rPr>
      <w:rFonts w:ascii="Calibri" w:hAnsi="Calibri" w:eastAsia="Calibri" w:cs="Arial"/>
      <w:b/>
      <w:sz w:val="18"/>
      <w:szCs w:val="18"/>
    </w:rPr>
  </w:style>
  <w:style w:type="paragraph" w:styleId="12">
    <w:name w:val="toc 3"/>
    <w:basedOn w:val="1"/>
    <w:next w:val="1"/>
    <w:unhideWhenUsed/>
    <w:qFormat/>
    <w:uiPriority w:val="39"/>
    <w:pPr>
      <w:tabs>
        <w:tab w:val="right" w:leader="hyphen" w:pos="8296"/>
      </w:tabs>
      <w:spacing w:line="360" w:lineRule="auto"/>
      <w:ind w:left="480" w:firstLine="400" w:firstLineChars="200"/>
      <w:jc w:val="left"/>
    </w:pPr>
    <w:rPr>
      <w:rFonts w:ascii="Calibri" w:hAnsi="Calibri" w:eastAsia="微软雅黑"/>
      <w:i/>
      <w:iCs/>
      <w:sz w:val="20"/>
      <w:szCs w:val="20"/>
    </w:rPr>
  </w:style>
  <w:style w:type="paragraph" w:styleId="13">
    <w:name w:val="footer"/>
    <w:basedOn w:val="1"/>
    <w:link w:val="4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4">
    <w:name w:val="header"/>
    <w:basedOn w:val="1"/>
    <w:link w:val="4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toc 1"/>
    <w:basedOn w:val="1"/>
    <w:next w:val="1"/>
    <w:unhideWhenUsed/>
    <w:qFormat/>
    <w:uiPriority w:val="39"/>
    <w:pPr>
      <w:tabs>
        <w:tab w:val="right" w:leader="hyphen" w:pos="8296"/>
      </w:tabs>
      <w:spacing w:before="120" w:after="120" w:line="400" w:lineRule="exact"/>
      <w:ind w:firstLine="480" w:firstLineChars="200"/>
      <w:jc w:val="center"/>
    </w:pPr>
    <w:rPr>
      <w:rFonts w:ascii="Calibri" w:hAnsi="Calibri" w:eastAsia="微软雅黑"/>
      <w:b/>
      <w:bCs/>
      <w:caps/>
      <w:sz w:val="20"/>
      <w:szCs w:val="20"/>
    </w:rPr>
  </w:style>
  <w:style w:type="paragraph" w:styleId="16">
    <w:name w:val="Subtitle"/>
    <w:basedOn w:val="1"/>
    <w:link w:val="45"/>
    <w:qFormat/>
    <w:uiPriority w:val="0"/>
    <w:pPr>
      <w:spacing w:before="240" w:after="60" w:line="312" w:lineRule="auto"/>
      <w:jc w:val="center"/>
      <w:outlineLvl w:val="1"/>
    </w:pPr>
    <w:rPr>
      <w:rFonts w:ascii="Arial" w:hAnsi="Arial" w:cs="Arial"/>
      <w:b/>
      <w:bCs/>
      <w:kern w:val="28"/>
      <w:sz w:val="32"/>
      <w:szCs w:val="32"/>
    </w:rPr>
  </w:style>
  <w:style w:type="paragraph" w:styleId="17">
    <w:name w:val="toc 2"/>
    <w:basedOn w:val="1"/>
    <w:next w:val="1"/>
    <w:unhideWhenUsed/>
    <w:qFormat/>
    <w:uiPriority w:val="39"/>
    <w:pPr>
      <w:spacing w:line="360" w:lineRule="auto"/>
      <w:ind w:left="240" w:firstLine="200" w:firstLineChars="200"/>
      <w:jc w:val="left"/>
    </w:pPr>
    <w:rPr>
      <w:rFonts w:ascii="Calibri" w:hAnsi="Calibri" w:eastAsia="微软雅黑"/>
      <w:smallCaps/>
      <w:sz w:val="20"/>
      <w:szCs w:val="20"/>
    </w:rPr>
  </w:style>
  <w:style w:type="paragraph" w:styleId="18">
    <w:name w:val="Title"/>
    <w:basedOn w:val="1"/>
    <w:link w:val="29"/>
    <w:qFormat/>
    <w:uiPriority w:val="0"/>
    <w:pPr>
      <w:spacing w:before="240" w:after="60" w:line="360" w:lineRule="auto"/>
      <w:jc w:val="center"/>
      <w:outlineLvl w:val="0"/>
    </w:pPr>
    <w:rPr>
      <w:rFonts w:ascii="Arial" w:hAnsi="Arial" w:cs="Arial"/>
      <w:b/>
      <w:bCs/>
      <w:sz w:val="32"/>
      <w:szCs w:val="32"/>
    </w:rPr>
  </w:style>
  <w:style w:type="character" w:styleId="21">
    <w:name w:val="Strong"/>
    <w:qFormat/>
    <w:uiPriority w:val="0"/>
    <w:rPr>
      <w:b/>
      <w:bCs/>
    </w:rPr>
  </w:style>
  <w:style w:type="character" w:styleId="22">
    <w:name w:val="Emphasis"/>
    <w:qFormat/>
    <w:uiPriority w:val="0"/>
    <w:rPr>
      <w:i/>
      <w:iCs/>
    </w:rPr>
  </w:style>
  <w:style w:type="character" w:customStyle="1" w:styleId="23">
    <w:name w:val="标题 1 字符"/>
    <w:link w:val="2"/>
    <w:qFormat/>
    <w:uiPriority w:val="0"/>
    <w:rPr>
      <w:rFonts w:eastAsia="宋体"/>
      <w:b/>
      <w:kern w:val="2"/>
      <w:sz w:val="44"/>
      <w:szCs w:val="44"/>
      <w:lang w:val="en-US" w:eastAsia="zh-CN" w:bidi="ar-SA"/>
    </w:rPr>
  </w:style>
  <w:style w:type="character" w:customStyle="1" w:styleId="24">
    <w:name w:val="标题 2 字符"/>
    <w:basedOn w:val="20"/>
    <w:link w:val="3"/>
    <w:qFormat/>
    <w:uiPriority w:val="0"/>
    <w:rPr>
      <w:rFonts w:ascii="Arial" w:hAnsi="Arial" w:cs="Arial"/>
      <w:b/>
      <w:kern w:val="2"/>
      <w:sz w:val="32"/>
      <w:szCs w:val="32"/>
    </w:rPr>
  </w:style>
  <w:style w:type="character" w:customStyle="1" w:styleId="25">
    <w:name w:val="标题 3 字符"/>
    <w:basedOn w:val="20"/>
    <w:link w:val="4"/>
    <w:qFormat/>
    <w:uiPriority w:val="0"/>
    <w:rPr>
      <w:rFonts w:ascii="Calibri" w:hAnsi="Calibri" w:cs="Arial"/>
      <w:b/>
      <w:kern w:val="2"/>
      <w:sz w:val="21"/>
      <w:szCs w:val="32"/>
    </w:rPr>
  </w:style>
  <w:style w:type="character" w:customStyle="1" w:styleId="26">
    <w:name w:val="标题 4 字符"/>
    <w:basedOn w:val="20"/>
    <w:link w:val="5"/>
    <w:qFormat/>
    <w:uiPriority w:val="0"/>
    <w:rPr>
      <w:rFonts w:ascii="Arial" w:hAnsi="Arial" w:eastAsia="黑体"/>
      <w:b/>
      <w:bCs/>
      <w:kern w:val="2"/>
      <w:sz w:val="28"/>
      <w:szCs w:val="28"/>
    </w:rPr>
  </w:style>
  <w:style w:type="character" w:customStyle="1" w:styleId="27">
    <w:name w:val="标题 5 字符"/>
    <w:basedOn w:val="20"/>
    <w:link w:val="6"/>
    <w:qFormat/>
    <w:uiPriority w:val="0"/>
    <w:rPr>
      <w:b/>
      <w:bCs/>
      <w:kern w:val="2"/>
      <w:sz w:val="28"/>
      <w:szCs w:val="28"/>
    </w:rPr>
  </w:style>
  <w:style w:type="character" w:customStyle="1" w:styleId="28">
    <w:name w:val="标题 6 字符"/>
    <w:basedOn w:val="20"/>
    <w:link w:val="7"/>
    <w:qFormat/>
    <w:uiPriority w:val="0"/>
    <w:rPr>
      <w:rFonts w:ascii="Arial" w:hAnsi="Arial" w:eastAsia="黑体"/>
      <w:b/>
      <w:bCs/>
      <w:kern w:val="2"/>
      <w:sz w:val="24"/>
      <w:szCs w:val="24"/>
    </w:rPr>
  </w:style>
  <w:style w:type="character" w:customStyle="1" w:styleId="29">
    <w:name w:val="标题 字符"/>
    <w:basedOn w:val="20"/>
    <w:link w:val="18"/>
    <w:qFormat/>
    <w:uiPriority w:val="0"/>
    <w:rPr>
      <w:rFonts w:ascii="Arial" w:hAnsi="Arial" w:cs="Arial"/>
      <w:b/>
      <w:bCs/>
      <w:kern w:val="2"/>
      <w:sz w:val="32"/>
      <w:szCs w:val="32"/>
    </w:rPr>
  </w:style>
  <w:style w:type="paragraph" w:customStyle="1" w:styleId="30">
    <w:name w:val="列出段落1"/>
    <w:basedOn w:val="1"/>
    <w:link w:val="31"/>
    <w:qFormat/>
    <w:uiPriority w:val="34"/>
    <w:pPr>
      <w:spacing w:line="360" w:lineRule="auto"/>
      <w:ind w:firstLine="420" w:firstLineChars="200"/>
    </w:pPr>
  </w:style>
  <w:style w:type="character" w:customStyle="1" w:styleId="31">
    <w:name w:val="列出段落 Char"/>
    <w:link w:val="30"/>
    <w:qFormat/>
    <w:uiPriority w:val="34"/>
    <w:rPr>
      <w:kern w:val="2"/>
      <w:sz w:val="21"/>
      <w:szCs w:val="24"/>
    </w:rPr>
  </w:style>
  <w:style w:type="paragraph" w:customStyle="1" w:styleId="32">
    <w:name w:val="引用1"/>
    <w:basedOn w:val="1"/>
    <w:next w:val="1"/>
    <w:link w:val="33"/>
    <w:qFormat/>
    <w:uiPriority w:val="29"/>
    <w:pPr>
      <w:spacing w:line="360" w:lineRule="auto"/>
    </w:pPr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33">
    <w:name w:val="引用 Char"/>
    <w:basedOn w:val="20"/>
    <w:link w:val="32"/>
    <w:qFormat/>
    <w:uiPriority w:val="29"/>
    <w:rPr>
      <w:i/>
      <w:iCs/>
      <w:color w:val="000000" w:themeColor="text1"/>
      <w:kern w:val="2"/>
      <w:sz w:val="21"/>
      <w:szCs w:val="24"/>
      <w14:textFill>
        <w14:solidFill>
          <w14:schemeClr w14:val="tx1"/>
        </w14:solidFill>
      </w14:textFill>
    </w:rPr>
  </w:style>
  <w:style w:type="character" w:customStyle="1" w:styleId="34">
    <w:name w:val="不明显参考1"/>
    <w:qFormat/>
    <w:uiPriority w:val="31"/>
    <w:rPr>
      <w:smallCaps/>
      <w:color w:val="C0504D" w:themeColor="accent2"/>
      <w:u w:val="single"/>
      <w14:textFill>
        <w14:solidFill>
          <w14:schemeClr w14:val="accent2"/>
        </w14:solidFill>
      </w14:textFill>
    </w:rPr>
  </w:style>
  <w:style w:type="character" w:customStyle="1" w:styleId="35">
    <w:name w:val="书籍标题1"/>
    <w:qFormat/>
    <w:uiPriority w:val="33"/>
    <w:rPr>
      <w:b/>
      <w:bCs/>
      <w:smallCaps/>
      <w:spacing w:val="5"/>
    </w:rPr>
  </w:style>
  <w:style w:type="paragraph" w:customStyle="1" w:styleId="36">
    <w:name w:val="TOC 标题1"/>
    <w:basedOn w:val="2"/>
    <w:next w:val="1"/>
    <w:unhideWhenUsed/>
    <w:qFormat/>
    <w:uiPriority w:val="39"/>
    <w:pPr>
      <w:keepNext/>
      <w:keepLines/>
      <w:spacing w:before="340" w:after="330" w:line="578" w:lineRule="auto"/>
      <w:outlineLvl w:val="9"/>
    </w:pPr>
    <w:rPr>
      <w:bCs/>
      <w:kern w:val="44"/>
    </w:rPr>
  </w:style>
  <w:style w:type="paragraph" w:customStyle="1" w:styleId="37">
    <w:name w:val="表头"/>
    <w:basedOn w:val="1"/>
    <w:link w:val="38"/>
    <w:qFormat/>
    <w:uiPriority w:val="0"/>
    <w:pPr>
      <w:spacing w:line="360" w:lineRule="auto"/>
      <w:jc w:val="center"/>
    </w:pPr>
    <w:rPr>
      <w:rFonts w:ascii="微软雅黑" w:hAnsi="微软雅黑" w:eastAsia="微软雅黑"/>
      <w:b/>
      <w:kern w:val="0"/>
      <w:sz w:val="22"/>
      <w:szCs w:val="21"/>
    </w:rPr>
  </w:style>
  <w:style w:type="character" w:customStyle="1" w:styleId="38">
    <w:name w:val="表头 Char"/>
    <w:link w:val="37"/>
    <w:qFormat/>
    <w:uiPriority w:val="0"/>
    <w:rPr>
      <w:rFonts w:ascii="微软雅黑" w:hAnsi="微软雅黑" w:eastAsia="微软雅黑" w:cs="Times New Roman"/>
      <w:b/>
      <w:kern w:val="0"/>
      <w:sz w:val="22"/>
      <w:szCs w:val="21"/>
    </w:rPr>
  </w:style>
  <w:style w:type="paragraph" w:customStyle="1" w:styleId="39">
    <w:name w:val="DocParagraph"/>
    <w:basedOn w:val="1"/>
    <w:qFormat/>
    <w:uiPriority w:val="1"/>
    <w:pPr>
      <w:spacing w:before="120" w:line="288" w:lineRule="auto"/>
      <w:ind w:left="1247"/>
    </w:pPr>
    <w:rPr>
      <w:rFonts w:ascii="Arial" w:hAnsi="Arial"/>
      <w:kern w:val="44"/>
      <w:szCs w:val="44"/>
    </w:rPr>
  </w:style>
  <w:style w:type="character" w:customStyle="1" w:styleId="40">
    <w:name w:val="标题 3 Char1"/>
    <w:qFormat/>
    <w:uiPriority w:val="0"/>
    <w:rPr>
      <w:rFonts w:ascii="Calibri" w:hAnsi="Calibri" w:cs="Arial"/>
      <w:b/>
      <w:kern w:val="2"/>
      <w:sz w:val="21"/>
      <w:szCs w:val="32"/>
    </w:rPr>
  </w:style>
  <w:style w:type="character" w:customStyle="1" w:styleId="41">
    <w:name w:val="标题 7 字符"/>
    <w:basedOn w:val="20"/>
    <w:link w:val="8"/>
    <w:qFormat/>
    <w:uiPriority w:val="0"/>
    <w:rPr>
      <w:b/>
      <w:bCs/>
      <w:kern w:val="2"/>
      <w:sz w:val="24"/>
      <w:szCs w:val="24"/>
    </w:rPr>
  </w:style>
  <w:style w:type="character" w:customStyle="1" w:styleId="42">
    <w:name w:val="标题 8 字符"/>
    <w:basedOn w:val="20"/>
    <w:link w:val="9"/>
    <w:qFormat/>
    <w:uiPriority w:val="0"/>
    <w:rPr>
      <w:rFonts w:ascii="Arial" w:hAnsi="Arial" w:eastAsia="黑体"/>
      <w:kern w:val="2"/>
      <w:sz w:val="24"/>
      <w:szCs w:val="24"/>
    </w:rPr>
  </w:style>
  <w:style w:type="character" w:customStyle="1" w:styleId="43">
    <w:name w:val="标题 9 字符"/>
    <w:basedOn w:val="20"/>
    <w:link w:val="10"/>
    <w:qFormat/>
    <w:uiPriority w:val="0"/>
    <w:rPr>
      <w:rFonts w:ascii="Arial" w:hAnsi="Arial" w:eastAsia="黑体"/>
      <w:kern w:val="2"/>
      <w:sz w:val="21"/>
      <w:szCs w:val="21"/>
    </w:rPr>
  </w:style>
  <w:style w:type="character" w:customStyle="1" w:styleId="44">
    <w:name w:val="题注 字符"/>
    <w:link w:val="11"/>
    <w:qFormat/>
    <w:uiPriority w:val="0"/>
    <w:rPr>
      <w:rFonts w:ascii="Calibri" w:hAnsi="Calibri" w:eastAsia="Calibri" w:cs="Arial"/>
      <w:b/>
      <w:kern w:val="2"/>
      <w:sz w:val="18"/>
      <w:szCs w:val="18"/>
    </w:rPr>
  </w:style>
  <w:style w:type="character" w:customStyle="1" w:styleId="45">
    <w:name w:val="副标题 字符"/>
    <w:basedOn w:val="20"/>
    <w:link w:val="16"/>
    <w:qFormat/>
    <w:uiPriority w:val="0"/>
    <w:rPr>
      <w:rFonts w:ascii="Arial" w:hAnsi="Arial" w:cs="Arial"/>
      <w:b/>
      <w:bCs/>
      <w:kern w:val="28"/>
      <w:sz w:val="32"/>
      <w:szCs w:val="32"/>
    </w:rPr>
  </w:style>
  <w:style w:type="paragraph" w:customStyle="1" w:styleId="46">
    <w:name w:val="职业环境"/>
    <w:basedOn w:val="1"/>
    <w:qFormat/>
    <w:uiPriority w:val="0"/>
    <w:pPr>
      <w:spacing w:line="360" w:lineRule="auto"/>
      <w:jc w:val="center"/>
    </w:pPr>
    <w:rPr>
      <w:rFonts w:ascii="Calibri" w:hAnsi="Calibri" w:eastAsia="Calibri" w:cs="Arial"/>
      <w:bCs/>
      <w:szCs w:val="21"/>
    </w:rPr>
  </w:style>
  <w:style w:type="paragraph" w:customStyle="1" w:styleId="47">
    <w:name w:val="正文 真"/>
    <w:qFormat/>
    <w:uiPriority w:val="0"/>
    <w:pPr>
      <w:spacing w:line="360" w:lineRule="auto"/>
      <w:ind w:left="100" w:leftChars="100" w:firstLine="200" w:firstLineChars="200"/>
      <w:jc w:val="both"/>
    </w:pPr>
    <w:rPr>
      <w:rFonts w:ascii="Calibri" w:hAnsi="Calibri" w:eastAsia="宋体" w:cs="Calibri"/>
      <w:sz w:val="21"/>
      <w:szCs w:val="21"/>
      <w:lang w:val="en-US" w:eastAsia="zh-CN" w:bidi="ar-SA"/>
    </w:rPr>
  </w:style>
  <w:style w:type="character" w:customStyle="1" w:styleId="48">
    <w:name w:val="页眉 字符"/>
    <w:basedOn w:val="20"/>
    <w:link w:val="14"/>
    <w:semiHidden/>
    <w:qFormat/>
    <w:uiPriority w:val="99"/>
    <w:rPr>
      <w:kern w:val="2"/>
      <w:sz w:val="18"/>
      <w:szCs w:val="18"/>
    </w:rPr>
  </w:style>
  <w:style w:type="character" w:customStyle="1" w:styleId="49">
    <w:name w:val="页脚 字符"/>
    <w:basedOn w:val="20"/>
    <w:link w:val="13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64</Words>
  <Characters>367</Characters>
  <Lines>3</Lines>
  <Paragraphs>1</Paragraphs>
  <TotalTime>1</TotalTime>
  <ScaleCrop>false</ScaleCrop>
  <LinksUpToDate>false</LinksUpToDate>
  <CharactersWithSpaces>430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2016-07-09T15:35:00Z</dcterms:created>
  <dc:creator>古月晓明</dc:creator>
  <cp:lastModifiedBy>夏某某</cp:lastModifiedBy>
  <dcterms:modified xsi:type="dcterms:W3CDTF">2022-05-16T04:00:35Z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KSOSaveFontToCloudKey">
    <vt:lpwstr>265622797_btnclosed</vt:lpwstr>
  </property>
  <property fmtid="{D5CDD505-2E9C-101B-9397-08002B2CF9AE}" pid="4" name="ICV">
    <vt:lpwstr>828D4E5162D44F2FB6332860F64EF65E</vt:lpwstr>
  </property>
</Properties>
</file>